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D576" w14:textId="10A04E63" w:rsidR="008246E1" w:rsidRPr="008F3BCB" w:rsidRDefault="008246E1" w:rsidP="008246E1">
      <w:pPr>
        <w:jc w:val="center"/>
        <w:rPr>
          <w:b/>
          <w:noProof/>
          <w:lang w:val="sr-Cyrl-RS"/>
        </w:rPr>
      </w:pPr>
      <w:r w:rsidRPr="008F3BCB">
        <w:rPr>
          <w:b/>
          <w:noProof/>
          <w:lang w:val="sr-Latn-RS"/>
        </w:rPr>
        <w:t xml:space="preserve"> </w:t>
      </w:r>
      <w:r w:rsidRPr="008F3BCB">
        <w:rPr>
          <w:b/>
          <w:noProof/>
          <w:lang w:val="sr-Cyrl-CS"/>
        </w:rPr>
        <w:t>ТЕХНИЧК</w:t>
      </w:r>
      <w:r w:rsidR="00A21BA6" w:rsidRPr="008F3BCB">
        <w:rPr>
          <w:b/>
          <w:noProof/>
          <w:lang w:val="sr-Cyrl-CS"/>
        </w:rPr>
        <w:t>А СПЕЦИФИКАЦИЈА</w:t>
      </w:r>
    </w:p>
    <w:p w14:paraId="5E199CF3" w14:textId="77777777" w:rsidR="00294032" w:rsidRDefault="00294032" w:rsidP="00556B7B">
      <w:pPr>
        <w:jc w:val="center"/>
        <w:rPr>
          <w:b/>
          <w:bCs/>
          <w:noProof/>
          <w:lang w:val="sr-Cyrl-CS"/>
        </w:rPr>
      </w:pPr>
    </w:p>
    <w:p w14:paraId="703EBD9B" w14:textId="0D076608" w:rsidR="008F3BCB" w:rsidRDefault="00A21BA6" w:rsidP="00556B7B">
      <w:pPr>
        <w:jc w:val="center"/>
        <w:rPr>
          <w:rFonts w:eastAsia="Calibri"/>
          <w:b/>
          <w:lang w:val="sr-Cyrl-RS"/>
        </w:rPr>
      </w:pPr>
      <w:r w:rsidRPr="008F3BCB">
        <w:rPr>
          <w:b/>
          <w:bCs/>
          <w:noProof/>
          <w:lang w:val="sr-Cyrl-CS"/>
        </w:rPr>
        <w:t xml:space="preserve">ЈН број </w:t>
      </w:r>
      <w:r w:rsidR="0081515F">
        <w:rPr>
          <w:b/>
          <w:bCs/>
          <w:noProof/>
          <w:lang w:val="sr-Cyrl-RS"/>
        </w:rPr>
        <w:t>98</w:t>
      </w:r>
      <w:r w:rsidR="00616EA7">
        <w:rPr>
          <w:b/>
          <w:bCs/>
          <w:noProof/>
          <w:lang w:val="sr-Cyrl-RS"/>
        </w:rPr>
        <w:t>/2</w:t>
      </w:r>
      <w:r w:rsidR="00C33021">
        <w:rPr>
          <w:b/>
          <w:bCs/>
          <w:noProof/>
          <w:lang w:val="sr-Latn-RS"/>
        </w:rPr>
        <w:t>4</w:t>
      </w:r>
      <w:r w:rsidRPr="008F3BCB">
        <w:rPr>
          <w:b/>
          <w:bCs/>
          <w:noProof/>
          <w:lang w:val="sr-Cyrl-CS"/>
        </w:rPr>
        <w:t xml:space="preserve"> </w:t>
      </w:r>
      <w:r w:rsidR="00A3034A" w:rsidRPr="008F3BCB">
        <w:rPr>
          <w:b/>
          <w:bCs/>
          <w:noProof/>
          <w:lang w:val="sr-Cyrl-CS"/>
        </w:rPr>
        <w:t>–</w:t>
      </w:r>
      <w:r w:rsidRPr="008F3BCB">
        <w:rPr>
          <w:b/>
          <w:bCs/>
          <w:noProof/>
          <w:lang w:val="sr-Cyrl-CS"/>
        </w:rPr>
        <w:t xml:space="preserve"> </w:t>
      </w:r>
      <w:bookmarkStart w:id="0" w:name="_Hlk182393656"/>
      <w:r w:rsidR="0081515F">
        <w:rPr>
          <w:b/>
          <w:lang w:val="sr-Cyrl-RS"/>
        </w:rPr>
        <w:t>Услуга одржавања аутобуса</w:t>
      </w:r>
      <w:bookmarkEnd w:id="0"/>
    </w:p>
    <w:p w14:paraId="1E71650A" w14:textId="77777777" w:rsidR="004C0CB6" w:rsidRDefault="004C0CB6" w:rsidP="00556B7B">
      <w:pPr>
        <w:jc w:val="center"/>
        <w:rPr>
          <w:lang w:val="sr-Cyrl-RS"/>
        </w:rPr>
      </w:pPr>
    </w:p>
    <w:p w14:paraId="446DAD0B" w14:textId="6A072E28" w:rsidR="00E561BE" w:rsidRPr="0065730E" w:rsidRDefault="00E561BE" w:rsidP="00E561BE">
      <w:pPr>
        <w:pStyle w:val="NoSpacing"/>
        <w:ind w:right="-296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573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Предмет набавке су услуге </w:t>
      </w:r>
      <w:r w:rsidR="0065730E" w:rsidRPr="0065730E">
        <w:rPr>
          <w:rFonts w:ascii="Times New Roman" w:hAnsi="Times New Roman" w:cs="Times New Roman"/>
          <w:noProof/>
          <w:sz w:val="24"/>
          <w:szCs w:val="24"/>
          <w:lang w:val="sr-Cyrl-CS"/>
        </w:rPr>
        <w:t>сервисирања</w:t>
      </w:r>
      <w:r w:rsidRPr="006573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5730E" w:rsidRPr="006573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аутобуса </w:t>
      </w:r>
      <w:r w:rsidR="0065730E" w:rsidRPr="0065730E">
        <w:rPr>
          <w:rFonts w:ascii="Times New Roman" w:hAnsi="Times New Roman" w:cs="Times New Roman"/>
          <w:noProof/>
          <w:sz w:val="24"/>
          <w:szCs w:val="24"/>
        </w:rPr>
        <w:t>SCANIA HESS</w:t>
      </w:r>
      <w:r w:rsidRPr="006573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које Наручилац поседује у свом возном парку. </w:t>
      </w:r>
    </w:p>
    <w:p w14:paraId="3E946653" w14:textId="77777777" w:rsidR="00E561BE" w:rsidRPr="0065730E" w:rsidRDefault="00E561BE" w:rsidP="00E561BE">
      <w:pPr>
        <w:pStyle w:val="NoSpacing"/>
        <w:ind w:right="-296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E264422" w14:textId="77777777" w:rsidR="00E561BE" w:rsidRPr="0065730E" w:rsidRDefault="00E561BE" w:rsidP="00E561BE">
      <w:pPr>
        <w:pStyle w:val="NoSpacing"/>
        <w:ind w:right="-296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573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обухвата набавку услуга и добара (резервни делови). </w:t>
      </w:r>
    </w:p>
    <w:p w14:paraId="5F0B028C" w14:textId="77777777" w:rsidR="00E561BE" w:rsidRPr="005D0BEA" w:rsidRDefault="00E561BE" w:rsidP="00556B7B">
      <w:pPr>
        <w:jc w:val="center"/>
        <w:rPr>
          <w:lang w:val="sr-Cyrl-RS"/>
        </w:rPr>
      </w:pPr>
    </w:p>
    <w:p w14:paraId="4D8283A0" w14:textId="77777777" w:rsidR="00405872" w:rsidRDefault="00405872" w:rsidP="00405872">
      <w:pPr>
        <w:pStyle w:val="NoSpacing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11EF9AD6" w14:textId="77777777" w:rsidR="0081515F" w:rsidRPr="0081515F" w:rsidRDefault="0081515F" w:rsidP="00766D29">
      <w:pPr>
        <w:rPr>
          <w:rFonts w:eastAsiaTheme="minorHAnsi"/>
          <w:b/>
          <w:bCs/>
          <w:noProof/>
          <w:lang w:val="sr-Cyrl-CS" w:eastAsia="sr-Latn-RS"/>
        </w:rPr>
      </w:pPr>
      <w:bookmarkStart w:id="1" w:name="_Hlk182392661"/>
      <w:r w:rsidRPr="0081515F">
        <w:rPr>
          <w:rFonts w:eastAsiaTheme="minorHAnsi"/>
          <w:b/>
          <w:bCs/>
          <w:noProof/>
          <w:lang w:val="sr-Cyrl-CS" w:eastAsia="sr-Latn-RS"/>
        </w:rPr>
        <w:t>ИДЕНТИФИКАЦИЈА ПРЕДМЕТНИХ АУТОБУСА – УЗОРНИ ПРИМЕРЦИ</w:t>
      </w:r>
    </w:p>
    <w:p w14:paraId="3013B57F" w14:textId="77777777" w:rsidR="0081515F" w:rsidRPr="0081515F" w:rsidRDefault="0081515F" w:rsidP="0081515F">
      <w:pPr>
        <w:ind w:left="720"/>
        <w:rPr>
          <w:rFonts w:eastAsiaTheme="minorHAnsi"/>
          <w:noProof/>
          <w:lang w:eastAsia="sr-Latn-RS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105"/>
        <w:gridCol w:w="3715"/>
        <w:gridCol w:w="2551"/>
        <w:gridCol w:w="3119"/>
      </w:tblGrid>
      <w:tr w:rsidR="0081515F" w:rsidRPr="0081515F" w14:paraId="43F48274" w14:textId="77777777" w:rsidTr="003019A8">
        <w:trPr>
          <w:trHeight w:val="5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93FD" w14:textId="5A63C159" w:rsidR="0081515F" w:rsidRPr="0081515F" w:rsidRDefault="0081515F" w:rsidP="003019A8">
            <w:pPr>
              <w:pStyle w:val="NoSpacing"/>
              <w:ind w:left="-112" w:righ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Гар</w:t>
            </w:r>
            <w:r w:rsidR="00CF7C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ажни</w:t>
            </w:r>
          </w:p>
          <w:p w14:paraId="06083C5C" w14:textId="6582EC7F" w:rsidR="0081515F" w:rsidRPr="0081515F" w:rsidRDefault="0081515F" w:rsidP="003019A8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noProof/>
                <w:color w:val="000000"/>
                <w:lang w:val="sr-Cyrl-CS"/>
              </w:rPr>
              <w:t>бр</w:t>
            </w:r>
            <w:r w:rsidR="00CF7C31">
              <w:rPr>
                <w:noProof/>
                <w:color w:val="000000"/>
                <w:lang w:val="sr-Cyrl-CS"/>
              </w:rPr>
              <w:t>ој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5B2F" w14:textId="77777777" w:rsidR="0081515F" w:rsidRPr="0081515F" w:rsidRDefault="0081515F" w:rsidP="003019A8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noProof/>
                <w:color w:val="000000"/>
                <w:lang w:val="sr-Cyrl-CS"/>
              </w:rPr>
              <w:t>Број шасије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D1AB" w14:textId="77777777" w:rsidR="0081515F" w:rsidRPr="0081515F" w:rsidRDefault="0081515F" w:rsidP="003019A8">
            <w:pPr>
              <w:pStyle w:val="NoSpacing"/>
              <w:ind w:left="-128" w:right="-11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Фабрички број</w:t>
            </w:r>
          </w:p>
          <w:p w14:paraId="759684C7" w14:textId="77777777" w:rsidR="0081515F" w:rsidRPr="0081515F" w:rsidRDefault="0081515F" w:rsidP="003019A8">
            <w:pPr>
              <w:jc w:val="center"/>
              <w:rPr>
                <w:rFonts w:eastAsiaTheme="minorHAnsi"/>
                <w:noProof/>
                <w:lang w:val="en-GB" w:eastAsia="sr-Latn-RS"/>
              </w:rPr>
            </w:pPr>
            <w:r w:rsidRPr="0081515F">
              <w:rPr>
                <w:noProof/>
                <w:lang w:val="en-GB"/>
              </w:rPr>
              <w:t>HESS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C9A5" w14:textId="77777777" w:rsidR="0081515F" w:rsidRPr="0081515F" w:rsidRDefault="0081515F" w:rsidP="003019A8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noProof/>
                <w:color w:val="000000"/>
                <w:lang w:val="sr-Cyrl-CS"/>
              </w:rPr>
              <w:t>Број мотора</w:t>
            </w:r>
          </w:p>
        </w:tc>
      </w:tr>
      <w:tr w:rsidR="0081515F" w:rsidRPr="0081515F" w14:paraId="3FE6640B" w14:textId="77777777" w:rsidTr="003019A8">
        <w:trPr>
          <w:trHeight w:val="5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8DF" w14:textId="77777777" w:rsidR="0081515F" w:rsidRPr="0081515F" w:rsidRDefault="0081515F" w:rsidP="003019A8">
            <w:pPr>
              <w:jc w:val="center"/>
              <w:rPr>
                <w:rFonts w:eastAsiaTheme="minorHAnsi"/>
                <w:bCs/>
                <w:noProof/>
                <w:lang w:eastAsia="sr-Latn-RS"/>
              </w:rPr>
            </w:pPr>
            <w:r w:rsidRPr="0081515F">
              <w:rPr>
                <w:bCs/>
                <w:color w:val="000000"/>
              </w:rPr>
              <w:t>1100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E67D" w14:textId="77777777" w:rsidR="0081515F" w:rsidRPr="0081515F" w:rsidRDefault="0081515F" w:rsidP="003019A8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1515F">
              <w:rPr>
                <w:color w:val="000000"/>
              </w:rPr>
              <w:t>YS2N6X2</w:t>
            </w:r>
            <w:r w:rsidRPr="0081515F">
              <w:rPr>
                <w:color w:val="000000"/>
                <w:lang w:val="sr-Cyrl-RS"/>
              </w:rPr>
              <w:t>0</w:t>
            </w:r>
            <w:r w:rsidRPr="0081515F">
              <w:rPr>
                <w:color w:val="000000"/>
              </w:rPr>
              <w:t>201855881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1B15" w14:textId="77777777" w:rsidR="0081515F" w:rsidRPr="0081515F" w:rsidRDefault="0081515F" w:rsidP="003019A8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1515F">
              <w:rPr>
                <w:color w:val="000000"/>
              </w:rPr>
              <w:t>7742 001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CE06" w14:textId="77777777" w:rsidR="0081515F" w:rsidRPr="0081515F" w:rsidRDefault="0081515F" w:rsidP="003019A8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1515F">
              <w:rPr>
                <w:color w:val="000000"/>
              </w:rPr>
              <w:t>DC918C01R51032</w:t>
            </w:r>
          </w:p>
        </w:tc>
      </w:tr>
      <w:tr w:rsidR="0081515F" w:rsidRPr="0081515F" w14:paraId="75F910E8" w14:textId="77777777" w:rsidTr="003019A8">
        <w:trPr>
          <w:trHeight w:val="5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C5C1" w14:textId="77777777" w:rsidR="0081515F" w:rsidRPr="0081515F" w:rsidRDefault="0081515F" w:rsidP="003019A8">
            <w:pPr>
              <w:jc w:val="center"/>
              <w:rPr>
                <w:rFonts w:eastAsiaTheme="minorHAnsi"/>
                <w:bCs/>
                <w:noProof/>
                <w:lang w:eastAsia="sr-Latn-RS"/>
              </w:rPr>
            </w:pPr>
            <w:r w:rsidRPr="0081515F">
              <w:rPr>
                <w:bCs/>
                <w:color w:val="000000"/>
              </w:rPr>
              <w:t>1105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22B9" w14:textId="77777777" w:rsidR="0081515F" w:rsidRPr="0081515F" w:rsidRDefault="0081515F" w:rsidP="003019A8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1515F">
              <w:rPr>
                <w:color w:val="000000"/>
              </w:rPr>
              <w:t>SZAN6X20000552160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1A75" w14:textId="77777777" w:rsidR="0081515F" w:rsidRPr="0081515F" w:rsidRDefault="0081515F" w:rsidP="003019A8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1515F">
              <w:rPr>
                <w:color w:val="000000"/>
              </w:rPr>
              <w:t>7743 007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A8BD" w14:textId="77777777" w:rsidR="0081515F" w:rsidRPr="0081515F" w:rsidRDefault="0081515F" w:rsidP="003019A8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1515F">
              <w:rPr>
                <w:color w:val="000000"/>
              </w:rPr>
              <w:t>DC918C01R51167</w:t>
            </w:r>
          </w:p>
        </w:tc>
      </w:tr>
      <w:tr w:rsidR="0081515F" w:rsidRPr="0081515F" w14:paraId="62743093" w14:textId="77777777" w:rsidTr="003019A8">
        <w:trPr>
          <w:trHeight w:val="5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199" w14:textId="77777777" w:rsidR="0081515F" w:rsidRPr="0081515F" w:rsidRDefault="0081515F" w:rsidP="003019A8">
            <w:pPr>
              <w:jc w:val="center"/>
              <w:rPr>
                <w:rFonts w:eastAsiaTheme="minorHAnsi"/>
                <w:bCs/>
                <w:noProof/>
                <w:lang w:eastAsia="sr-Latn-RS"/>
              </w:rPr>
            </w:pPr>
            <w:r w:rsidRPr="0081515F">
              <w:rPr>
                <w:bCs/>
                <w:color w:val="000000"/>
              </w:rPr>
              <w:t>1113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CB63" w14:textId="77777777" w:rsidR="0081515F" w:rsidRPr="0081515F" w:rsidRDefault="0081515F" w:rsidP="003019A8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1515F">
              <w:rPr>
                <w:color w:val="000000"/>
              </w:rPr>
              <w:t>SZAN6X20000552189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51BA" w14:textId="77777777" w:rsidR="0081515F" w:rsidRPr="0081515F" w:rsidRDefault="0081515F" w:rsidP="003019A8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1515F">
              <w:rPr>
                <w:color w:val="000000"/>
              </w:rPr>
              <w:t>7743 014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58B0" w14:textId="77777777" w:rsidR="0081515F" w:rsidRPr="0081515F" w:rsidRDefault="0081515F" w:rsidP="003019A8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1515F">
              <w:rPr>
                <w:color w:val="000000"/>
              </w:rPr>
              <w:t>DC918C01R50184</w:t>
            </w:r>
          </w:p>
        </w:tc>
      </w:tr>
      <w:bookmarkEnd w:id="1"/>
    </w:tbl>
    <w:p w14:paraId="5A59DCF6" w14:textId="77777777" w:rsidR="0081515F" w:rsidRPr="00B11C28" w:rsidRDefault="0081515F" w:rsidP="0081515F">
      <w:pPr>
        <w:rPr>
          <w:rFonts w:eastAsiaTheme="minorHAnsi"/>
          <w:noProof/>
          <w:lang w:val="sr-Cyrl-RS" w:eastAsia="sr-Latn-RS"/>
        </w:rPr>
      </w:pPr>
    </w:p>
    <w:p w14:paraId="447E9DD0" w14:textId="77777777" w:rsidR="0081515F" w:rsidRPr="0081515F" w:rsidRDefault="0081515F" w:rsidP="0081515F">
      <w:pPr>
        <w:numPr>
          <w:ilvl w:val="0"/>
          <w:numId w:val="28"/>
        </w:numPr>
        <w:rPr>
          <w:rFonts w:eastAsiaTheme="minorHAnsi"/>
          <w:b/>
          <w:bCs/>
          <w:noProof/>
          <w:lang w:val="sr-Cyrl-CS" w:eastAsia="sr-Latn-RS"/>
        </w:rPr>
      </w:pPr>
      <w:r w:rsidRPr="0081515F">
        <w:rPr>
          <w:rFonts w:eastAsiaTheme="minorHAnsi"/>
          <w:b/>
          <w:bCs/>
          <w:noProof/>
          <w:lang w:val="sr-Cyrl-CS" w:eastAsia="sr-Latn-RS"/>
        </w:rPr>
        <w:t>ЦЕНЕ РАДНИХ ЧАСОВА</w:t>
      </w:r>
    </w:p>
    <w:p w14:paraId="4879033D" w14:textId="77777777" w:rsidR="0081515F" w:rsidRPr="0081515F" w:rsidRDefault="0081515F" w:rsidP="0081515F">
      <w:pPr>
        <w:rPr>
          <w:rFonts w:eastAsiaTheme="minorHAnsi"/>
          <w:noProof/>
          <w:lang w:val="sr-Cyrl-CS" w:eastAsia="sr-Latn-RS"/>
        </w:rPr>
      </w:pPr>
    </w:p>
    <w:tbl>
      <w:tblPr>
        <w:tblW w:w="10831" w:type="dxa"/>
        <w:tblInd w:w="-5" w:type="dxa"/>
        <w:tblLook w:val="04A0" w:firstRow="1" w:lastRow="0" w:firstColumn="1" w:lastColumn="0" w:noHBand="0" w:noVBand="1"/>
      </w:tblPr>
      <w:tblGrid>
        <w:gridCol w:w="835"/>
        <w:gridCol w:w="6030"/>
        <w:gridCol w:w="1996"/>
        <w:gridCol w:w="1970"/>
      </w:tblGrid>
      <w:tr w:rsidR="007832D4" w:rsidRPr="0081515F" w14:paraId="07C8494B" w14:textId="703C78F9" w:rsidTr="00CF7C3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0A5B" w14:textId="48529FE7" w:rsidR="007832D4" w:rsidRPr="0081515F" w:rsidRDefault="00CF7C31" w:rsidP="007832D4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>
              <w:rPr>
                <w:rFonts w:eastAsiaTheme="minorHAnsi"/>
                <w:noProof/>
                <w:lang w:val="sr-Cyrl-CS" w:eastAsia="sr-Latn-RS"/>
              </w:rPr>
              <w:t>Редни број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517B" w14:textId="4933614E" w:rsidR="007832D4" w:rsidRPr="0081515F" w:rsidRDefault="00F65934" w:rsidP="007832D4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>
              <w:rPr>
                <w:rFonts w:eastAsiaTheme="minorHAnsi"/>
                <w:noProof/>
                <w:lang w:val="sr-Cyrl-CS" w:eastAsia="sr-Latn-RS"/>
              </w:rPr>
              <w:t xml:space="preserve">Врста </w:t>
            </w:r>
            <w:r w:rsidR="007832D4" w:rsidRPr="0081515F">
              <w:rPr>
                <w:rFonts w:eastAsiaTheme="minorHAnsi"/>
                <w:noProof/>
                <w:lang w:val="sr-Cyrl-CS" w:eastAsia="sr-Latn-RS"/>
              </w:rPr>
              <w:t>услуге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09BD" w14:textId="3A19631F" w:rsidR="007832D4" w:rsidRPr="0081515F" w:rsidRDefault="007832D4" w:rsidP="007832D4">
            <w:pPr>
              <w:jc w:val="center"/>
              <w:rPr>
                <w:rFonts w:eastAsiaTheme="minorHAnsi"/>
                <w:noProof/>
                <w:lang w:val="sr-Cyrl-R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>Јединица мере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4D67" w14:textId="0944D305" w:rsidR="007832D4" w:rsidRPr="0081515F" w:rsidRDefault="007832D4" w:rsidP="007832D4">
            <w:pPr>
              <w:jc w:val="center"/>
              <w:rPr>
                <w:rFonts w:eastAsiaTheme="minorHAnsi"/>
                <w:noProof/>
                <w:lang w:val="sr-Cyrl-RS" w:eastAsia="sr-Latn-RS"/>
              </w:rPr>
            </w:pPr>
            <w:r w:rsidRPr="0081515F">
              <w:rPr>
                <w:rFonts w:eastAsiaTheme="minorHAnsi"/>
                <w:noProof/>
                <w:lang w:val="sr-Cyrl-RS" w:eastAsia="sr-Latn-RS"/>
              </w:rPr>
              <w:t>Часова рада</w:t>
            </w:r>
          </w:p>
        </w:tc>
      </w:tr>
      <w:tr w:rsidR="007832D4" w:rsidRPr="0081515F" w14:paraId="64D068E8" w14:textId="3F17BBE3" w:rsidTr="00CF7C3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7F50" w14:textId="61A075F0" w:rsidR="007832D4" w:rsidRPr="0081515F" w:rsidRDefault="00CF7C31" w:rsidP="00CF7C31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>
              <w:rPr>
                <w:rFonts w:eastAsiaTheme="minorHAnsi"/>
                <w:noProof/>
                <w:lang w:val="sr-Cyrl-CS" w:eastAsia="sr-Latn-RS"/>
              </w:rPr>
              <w:t>1.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FE5F" w14:textId="1F75618B" w:rsidR="007832D4" w:rsidRPr="0081515F" w:rsidRDefault="007832D4" w:rsidP="00CF7C31">
            <w:pPr>
              <w:rPr>
                <w:rFonts w:eastAsiaTheme="minorHAnsi"/>
                <w:noProof/>
                <w:lang w:val="sr-Cyrl-R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>Дијагностика неисправности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4340" w14:textId="7AFC7F63" w:rsidR="007832D4" w:rsidRPr="0081515F" w:rsidRDefault="007832D4" w:rsidP="007832D4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 xml:space="preserve">1 радни </w:t>
            </w:r>
            <w:r w:rsidRPr="0081515F">
              <w:rPr>
                <w:rFonts w:eastAsiaTheme="minorHAnsi"/>
                <w:noProof/>
                <w:lang w:val="sr-Cyrl-RS" w:eastAsia="sr-Latn-RS"/>
              </w:rPr>
              <w:t>час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8221" w14:textId="6F62547D" w:rsidR="007832D4" w:rsidRPr="0081515F" w:rsidRDefault="007832D4" w:rsidP="007832D4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>50</w:t>
            </w:r>
          </w:p>
        </w:tc>
      </w:tr>
      <w:tr w:rsidR="007832D4" w:rsidRPr="0081515F" w14:paraId="0B41E7ED" w14:textId="006881AE" w:rsidTr="00CF7C3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8B10" w14:textId="620CE68E" w:rsidR="007832D4" w:rsidRPr="0081515F" w:rsidRDefault="00CF7C31" w:rsidP="00CF7C31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>
              <w:rPr>
                <w:rFonts w:eastAsiaTheme="minorHAnsi"/>
                <w:noProof/>
                <w:lang w:val="sr-Cyrl-CS" w:eastAsia="sr-Latn-RS"/>
              </w:rPr>
              <w:t>2.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B320" w14:textId="752BD321" w:rsidR="007832D4" w:rsidRPr="0081515F" w:rsidRDefault="007832D4" w:rsidP="00CF7C31">
            <w:pPr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>Аутомеханичарски послови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E7C7" w14:textId="43B00515" w:rsidR="007832D4" w:rsidRPr="0081515F" w:rsidRDefault="007832D4" w:rsidP="007832D4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 xml:space="preserve">1 радни </w:t>
            </w:r>
            <w:r w:rsidRPr="0081515F">
              <w:rPr>
                <w:rFonts w:eastAsiaTheme="minorHAnsi"/>
                <w:noProof/>
                <w:lang w:val="sr-Cyrl-RS" w:eastAsia="sr-Latn-RS"/>
              </w:rPr>
              <w:t>час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A4F" w14:textId="6430A578" w:rsidR="007832D4" w:rsidRPr="0081515F" w:rsidRDefault="007832D4" w:rsidP="007832D4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>50</w:t>
            </w:r>
          </w:p>
        </w:tc>
      </w:tr>
      <w:tr w:rsidR="007832D4" w:rsidRPr="0081515F" w14:paraId="5AE113D7" w14:textId="7289817F" w:rsidTr="00CF7C3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1C93" w14:textId="2662B739" w:rsidR="007832D4" w:rsidRPr="0081515F" w:rsidRDefault="00CF7C31" w:rsidP="00CF7C31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>
              <w:rPr>
                <w:rFonts w:eastAsiaTheme="minorHAnsi"/>
                <w:noProof/>
                <w:lang w:val="sr-Cyrl-CS" w:eastAsia="sr-Latn-RS"/>
              </w:rPr>
              <w:t>3.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E4B7" w14:textId="2D4F9DB0" w:rsidR="007832D4" w:rsidRPr="0081515F" w:rsidRDefault="007832D4" w:rsidP="00CF7C31">
            <w:pPr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>Аутоелектричарски послови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5E5E" w14:textId="52BFC3E1" w:rsidR="007832D4" w:rsidRPr="0081515F" w:rsidRDefault="007832D4" w:rsidP="007832D4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 xml:space="preserve">1 радни </w:t>
            </w:r>
            <w:r w:rsidRPr="0081515F">
              <w:rPr>
                <w:rFonts w:eastAsiaTheme="minorHAnsi"/>
                <w:noProof/>
                <w:lang w:val="sr-Cyrl-RS" w:eastAsia="sr-Latn-RS"/>
              </w:rPr>
              <w:t>час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30" w14:textId="3CF08872" w:rsidR="007832D4" w:rsidRPr="0081515F" w:rsidRDefault="007832D4" w:rsidP="007832D4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>50</w:t>
            </w:r>
          </w:p>
        </w:tc>
      </w:tr>
      <w:tr w:rsidR="007832D4" w:rsidRPr="0081515F" w14:paraId="130AB293" w14:textId="64FE105B" w:rsidTr="00CF7C3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0CE1" w14:textId="2BA6B7AE" w:rsidR="007832D4" w:rsidRPr="0081515F" w:rsidRDefault="00CF7C31" w:rsidP="00CF7C31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>
              <w:rPr>
                <w:rFonts w:eastAsiaTheme="minorHAnsi"/>
                <w:noProof/>
                <w:lang w:val="sr-Cyrl-CS" w:eastAsia="sr-Latn-RS"/>
              </w:rPr>
              <w:t>4.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2F15" w14:textId="626136C9" w:rsidR="007832D4" w:rsidRPr="0081515F" w:rsidRDefault="007832D4" w:rsidP="00CF7C31">
            <w:pPr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>Аутолимарски послови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799" w14:textId="21CA72FF" w:rsidR="007832D4" w:rsidRPr="0081515F" w:rsidRDefault="007832D4" w:rsidP="007832D4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 xml:space="preserve">1 радни </w:t>
            </w:r>
            <w:r w:rsidRPr="0081515F">
              <w:rPr>
                <w:rFonts w:eastAsiaTheme="minorHAnsi"/>
                <w:noProof/>
                <w:lang w:val="sr-Cyrl-RS" w:eastAsia="sr-Latn-RS"/>
              </w:rPr>
              <w:t>час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B3CC" w14:textId="4CC43E00" w:rsidR="007832D4" w:rsidRPr="0081515F" w:rsidRDefault="007832D4" w:rsidP="007832D4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1515F">
              <w:rPr>
                <w:rFonts w:eastAsiaTheme="minorHAnsi"/>
                <w:noProof/>
                <w:lang w:val="sr-Cyrl-CS" w:eastAsia="sr-Latn-RS"/>
              </w:rPr>
              <w:t>50</w:t>
            </w:r>
          </w:p>
        </w:tc>
      </w:tr>
    </w:tbl>
    <w:p w14:paraId="1D1D180A" w14:textId="77777777" w:rsidR="0081515F" w:rsidRPr="0081515F" w:rsidRDefault="0081515F" w:rsidP="0081515F">
      <w:pPr>
        <w:rPr>
          <w:rFonts w:eastAsiaTheme="minorHAnsi"/>
          <w:noProof/>
          <w:lang w:val="sr-Cyrl-RS"/>
        </w:rPr>
      </w:pPr>
    </w:p>
    <w:p w14:paraId="002FFC92" w14:textId="4E117F61" w:rsidR="0081515F" w:rsidRPr="0081515F" w:rsidRDefault="0081515F" w:rsidP="0081515F">
      <w:pPr>
        <w:numPr>
          <w:ilvl w:val="0"/>
          <w:numId w:val="28"/>
        </w:numPr>
        <w:rPr>
          <w:rFonts w:eastAsiaTheme="minorHAnsi"/>
          <w:b/>
          <w:bCs/>
          <w:noProof/>
          <w:lang w:eastAsia="sr-Latn-RS"/>
        </w:rPr>
      </w:pPr>
      <w:r w:rsidRPr="0081515F">
        <w:rPr>
          <w:rFonts w:eastAsiaTheme="minorHAnsi"/>
          <w:b/>
          <w:bCs/>
          <w:noProof/>
          <w:lang w:val="sr-Cyrl-RS" w:eastAsia="sr-Latn-RS"/>
        </w:rPr>
        <w:t>ЦЕНЕ РЕЗЕРВНИХ ДЕЛОВА</w:t>
      </w:r>
    </w:p>
    <w:p w14:paraId="4BF924B6" w14:textId="77777777" w:rsidR="0081515F" w:rsidRPr="0081515F" w:rsidRDefault="0081515F" w:rsidP="0081515F">
      <w:pPr>
        <w:rPr>
          <w:rFonts w:eastAsiaTheme="minorHAnsi"/>
          <w:noProof/>
          <w:lang w:eastAsia="sr-Latn-RS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3636"/>
        <w:gridCol w:w="2736"/>
        <w:gridCol w:w="1974"/>
        <w:gridCol w:w="1974"/>
      </w:tblGrid>
      <w:tr w:rsidR="00CF7C31" w:rsidRPr="0081515F" w14:paraId="02F6BE82" w14:textId="77777777" w:rsidTr="00E323F9">
        <w:trPr>
          <w:trHeight w:val="60"/>
          <w:jc w:val="center"/>
        </w:trPr>
        <w:tc>
          <w:tcPr>
            <w:tcW w:w="835" w:type="dxa"/>
            <w:vAlign w:val="center"/>
          </w:tcPr>
          <w:p w14:paraId="30023263" w14:textId="77EABE5B" w:rsidR="00107A56" w:rsidRPr="00CF7C31" w:rsidRDefault="00CF7C31" w:rsidP="003019A8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CF7C31"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  <w:t>Редни број</w:t>
            </w:r>
          </w:p>
        </w:tc>
        <w:tc>
          <w:tcPr>
            <w:tcW w:w="3636" w:type="dxa"/>
            <w:vAlign w:val="center"/>
          </w:tcPr>
          <w:p w14:paraId="5F53C0C7" w14:textId="4383D1C2" w:rsidR="00107A56" w:rsidRPr="0081515F" w:rsidRDefault="00107A56" w:rsidP="003019A8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Назив </w:t>
            </w:r>
            <w:r w:rsidR="00F659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резерв</w:t>
            </w:r>
            <w:r w:rsidR="005570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них</w:t>
            </w:r>
            <w:r w:rsidR="00F659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 дел</w:t>
            </w:r>
            <w:r w:rsidR="005570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ова</w:t>
            </w:r>
          </w:p>
        </w:tc>
        <w:tc>
          <w:tcPr>
            <w:tcW w:w="2736" w:type="dxa"/>
            <w:vAlign w:val="center"/>
          </w:tcPr>
          <w:p w14:paraId="2B1770B4" w14:textId="3F8A848F" w:rsidR="00107A56" w:rsidRPr="0081515F" w:rsidRDefault="00CF7C31" w:rsidP="003019A8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Назив произвођача и каталошка ознака произвођача </w:t>
            </w:r>
          </w:p>
        </w:tc>
        <w:tc>
          <w:tcPr>
            <w:tcW w:w="1974" w:type="dxa"/>
            <w:vAlign w:val="center"/>
          </w:tcPr>
          <w:p w14:paraId="36E3A4D4" w14:textId="77777777" w:rsidR="00244DDD" w:rsidRDefault="00244DDD" w:rsidP="00244DDD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>
              <w:rPr>
                <w:rFonts w:eastAsiaTheme="minorHAnsi"/>
                <w:noProof/>
                <w:lang w:val="sr-Cyrl-CS" w:eastAsia="sr-Latn-RS"/>
              </w:rPr>
              <w:t>Јединица мере</w:t>
            </w:r>
          </w:p>
          <w:p w14:paraId="7D45F017" w14:textId="77777777" w:rsidR="00107A56" w:rsidRDefault="00107A56" w:rsidP="00244DDD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1974" w:type="dxa"/>
            <w:vAlign w:val="center"/>
          </w:tcPr>
          <w:p w14:paraId="779EB40D" w14:textId="207D2D77" w:rsidR="00107A56" w:rsidRDefault="00107A56" w:rsidP="003019A8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</w:p>
          <w:p w14:paraId="3D4B7E23" w14:textId="654307BE" w:rsidR="00107A56" w:rsidRPr="0081515F" w:rsidRDefault="00244DDD" w:rsidP="003019A8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>
              <w:rPr>
                <w:rFonts w:eastAsiaTheme="minorHAnsi"/>
                <w:noProof/>
                <w:lang w:val="sr-Cyrl-CS" w:eastAsia="sr-Latn-RS"/>
              </w:rPr>
              <w:t>Оквирна количина</w:t>
            </w:r>
          </w:p>
          <w:p w14:paraId="1432C8E7" w14:textId="77777777" w:rsidR="00107A56" w:rsidRPr="0081515F" w:rsidRDefault="00107A56" w:rsidP="003019A8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</w:p>
          <w:p w14:paraId="7B5204A1" w14:textId="73E4C2C8" w:rsidR="00107A56" w:rsidRPr="0081515F" w:rsidRDefault="00107A56" w:rsidP="003019A8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</w:p>
        </w:tc>
      </w:tr>
      <w:tr w:rsidR="00CF7C31" w:rsidRPr="0081515F" w14:paraId="782BEEDB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4EF7377A" w14:textId="77777777" w:rsidR="00107A56" w:rsidRPr="0081515F" w:rsidRDefault="00107A56" w:rsidP="003019A8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636" w:type="dxa"/>
            <w:vAlign w:val="center"/>
          </w:tcPr>
          <w:p w14:paraId="7D182146" w14:textId="77777777" w:rsidR="00107A56" w:rsidRPr="0081515F" w:rsidRDefault="00107A56" w:rsidP="003019A8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Доњи упорници неутралне осовине</w:t>
            </w:r>
          </w:p>
        </w:tc>
        <w:tc>
          <w:tcPr>
            <w:tcW w:w="2736" w:type="dxa"/>
            <w:vAlign w:val="center"/>
          </w:tcPr>
          <w:p w14:paraId="21C16A73" w14:textId="77777777" w:rsidR="00107A56" w:rsidRPr="0081515F" w:rsidRDefault="00107A56" w:rsidP="003019A8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1431475</w:t>
            </w:r>
          </w:p>
        </w:tc>
        <w:tc>
          <w:tcPr>
            <w:tcW w:w="1974" w:type="dxa"/>
            <w:vAlign w:val="center"/>
          </w:tcPr>
          <w:p w14:paraId="6D2FD024" w14:textId="4332406F" w:rsidR="00107A56" w:rsidRPr="0081515F" w:rsidRDefault="00244DDD" w:rsidP="003019A8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141D8689" w14:textId="7F189597" w:rsidR="00107A56" w:rsidRPr="0081515F" w:rsidRDefault="00107A56" w:rsidP="003019A8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31C5C4E3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3375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D890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Доњи упорници погонске осовине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C39C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1431475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A10A" w14:textId="397FB2AC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CF3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1376" w14:textId="5E50F2E2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279B866D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106F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2F3E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Филтер дехидратора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2AD9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SCANIA 2562323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968" w14:textId="72F63D95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CF3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B20E" w14:textId="4868EDC6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</w:tr>
      <w:tr w:rsidR="00CF7C31" w:rsidRPr="0081515F" w14:paraId="7FD7DE9D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D7E5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2CEE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Филтер ваздуха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7DE8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SCANIA 1510905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6307" w14:textId="6BA579CF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CF3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DFC9" w14:textId="6F4DEADF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</w:tr>
      <w:tr w:rsidR="00CF7C31" w:rsidRPr="0081515F" w14:paraId="3F27FA6E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17841CC2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636" w:type="dxa"/>
            <w:vAlign w:val="center"/>
          </w:tcPr>
          <w:p w14:paraId="424FEB5C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Горњи упорници неутралне осовине</w:t>
            </w:r>
          </w:p>
        </w:tc>
        <w:tc>
          <w:tcPr>
            <w:tcW w:w="2736" w:type="dxa"/>
            <w:vAlign w:val="center"/>
          </w:tcPr>
          <w:p w14:paraId="0F04FAB2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1431710</w:t>
            </w:r>
          </w:p>
        </w:tc>
        <w:tc>
          <w:tcPr>
            <w:tcW w:w="1974" w:type="dxa"/>
            <w:vAlign w:val="center"/>
          </w:tcPr>
          <w:p w14:paraId="576786CC" w14:textId="463EDDA1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CF3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4D124313" w14:textId="5D3BBA50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7EE44577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2420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B7B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Горњи упорници погонске осовине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144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1431710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7F9E" w14:textId="74C944D3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CF3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B09D" w14:textId="39AB23FD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7D2E8B71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1649DB45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636" w:type="dxa"/>
            <w:vAlign w:val="center"/>
          </w:tcPr>
          <w:p w14:paraId="2A6DB56B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Гурајућа спона</w:t>
            </w:r>
          </w:p>
        </w:tc>
        <w:tc>
          <w:tcPr>
            <w:tcW w:w="2736" w:type="dxa"/>
            <w:vAlign w:val="center"/>
          </w:tcPr>
          <w:p w14:paraId="4DD58B0F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2412631</w:t>
            </w:r>
          </w:p>
        </w:tc>
        <w:tc>
          <w:tcPr>
            <w:tcW w:w="1974" w:type="dxa"/>
            <w:vAlign w:val="center"/>
          </w:tcPr>
          <w:p w14:paraId="24059098" w14:textId="68623C99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CF3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14449957" w14:textId="437CC104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</w:t>
            </w:r>
          </w:p>
        </w:tc>
      </w:tr>
      <w:tr w:rsidR="00CF7C31" w:rsidRPr="0081515F" w14:paraId="5B098B13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67E1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lastRenderedPageBreak/>
              <w:t>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306E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Јастук неутралне и погонске осовине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205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SCANIA 2024291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DE54" w14:textId="1BBBB3CB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CF3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3D4A" w14:textId="0488DE68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6</w:t>
            </w:r>
          </w:p>
        </w:tc>
      </w:tr>
      <w:tr w:rsidR="00CF7C31" w:rsidRPr="0081515F" w14:paraId="3C472E28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18292CA6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636" w:type="dxa"/>
            <w:vAlign w:val="center"/>
          </w:tcPr>
          <w:p w14:paraId="7EA2A07C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Јастук предње осовина</w:t>
            </w:r>
          </w:p>
        </w:tc>
        <w:tc>
          <w:tcPr>
            <w:tcW w:w="2736" w:type="dxa"/>
            <w:vAlign w:val="center"/>
          </w:tcPr>
          <w:p w14:paraId="3FF3C07D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3177507</w:t>
            </w:r>
          </w:p>
        </w:tc>
        <w:tc>
          <w:tcPr>
            <w:tcW w:w="1974" w:type="dxa"/>
            <w:vAlign w:val="center"/>
          </w:tcPr>
          <w:p w14:paraId="1750A668" w14:textId="0AED300A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CF3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052C569A" w14:textId="6205E5E0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30A569E8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981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CC96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Кочионе плочице, осовински сет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9591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SCANIA 1914100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030" w14:textId="4858B970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CF3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DE47" w14:textId="0C0CAA11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6</w:t>
            </w:r>
          </w:p>
        </w:tc>
      </w:tr>
      <w:tr w:rsidR="00CF7C31" w:rsidRPr="0081515F" w14:paraId="67204B61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BF5F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9467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Кочиони цилиндар предње осовине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F4AF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SCANIA 1542896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62C8" w14:textId="0ECED44F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CF3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9912" w14:textId="5AAADC40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6</w:t>
            </w:r>
          </w:p>
        </w:tc>
      </w:tr>
      <w:tr w:rsidR="00CF7C31" w:rsidRPr="0081515F" w14:paraId="3BF401F8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BE8C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F9CB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Кочиони диск предње осовине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C107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SCANIA 1889543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E9F" w14:textId="2FB38D4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CF3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130B" w14:textId="406A8333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5C1C30CD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1AFC56E5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636" w:type="dxa"/>
            <w:vAlign w:val="center"/>
          </w:tcPr>
          <w:p w14:paraId="5D9E53D3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Кочиони диск за неутралну и погонску</w:t>
            </w:r>
          </w:p>
        </w:tc>
        <w:tc>
          <w:tcPr>
            <w:tcW w:w="2736" w:type="dxa"/>
            <w:vAlign w:val="center"/>
          </w:tcPr>
          <w:p w14:paraId="1E02AE2E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1415147</w:t>
            </w:r>
          </w:p>
        </w:tc>
        <w:tc>
          <w:tcPr>
            <w:tcW w:w="1974" w:type="dxa"/>
            <w:vAlign w:val="center"/>
          </w:tcPr>
          <w:p w14:paraId="05047F86" w14:textId="163FA793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CF3D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67E0DD18" w14:textId="6E95D475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6</w:t>
            </w:r>
          </w:p>
        </w:tc>
      </w:tr>
      <w:tr w:rsidR="00CF7C31" w:rsidRPr="0081515F" w14:paraId="5F4B9261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1AE3" w14:textId="77777777" w:rsidR="00107A56" w:rsidRPr="0081515F" w:rsidRDefault="00107A56" w:rsidP="003019A8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5E50" w14:textId="77777777" w:rsidR="00107A56" w:rsidRPr="0081515F" w:rsidRDefault="00107A56" w:rsidP="003019A8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Моторно уље САЕ 10W-40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19D3" w14:textId="77777777" w:rsidR="00107A56" w:rsidRPr="0081515F" w:rsidRDefault="00107A56" w:rsidP="003019A8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SCANIA ЛДФ-3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B1A" w14:textId="734E9F04" w:rsidR="00107A56" w:rsidRPr="0081515F" w:rsidRDefault="00244DDD" w:rsidP="003019A8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литар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89AD" w14:textId="230C7085" w:rsidR="00107A56" w:rsidRPr="0081515F" w:rsidRDefault="00107A56" w:rsidP="003019A8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 xml:space="preserve">100 </w:t>
            </w:r>
          </w:p>
        </w:tc>
      </w:tr>
      <w:tr w:rsidR="00CF7C31" w:rsidRPr="0081515F" w14:paraId="65D148FA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713B74B8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636" w:type="dxa"/>
            <w:vAlign w:val="center"/>
          </w:tcPr>
          <w:p w14:paraId="10F99CC0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Попречна спона</w:t>
            </w:r>
          </w:p>
        </w:tc>
        <w:tc>
          <w:tcPr>
            <w:tcW w:w="2736" w:type="dxa"/>
            <w:vAlign w:val="center"/>
          </w:tcPr>
          <w:p w14:paraId="52FF266C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2973569</w:t>
            </w:r>
          </w:p>
        </w:tc>
        <w:tc>
          <w:tcPr>
            <w:tcW w:w="1974" w:type="dxa"/>
            <w:vAlign w:val="center"/>
          </w:tcPr>
          <w:p w14:paraId="6B8040B9" w14:textId="47452DB2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2171F1AD" w14:textId="1C2FA95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</w:t>
            </w:r>
          </w:p>
        </w:tc>
      </w:tr>
      <w:tr w:rsidR="00CF7C31" w:rsidRPr="0081515F" w14:paraId="5F88B9AD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7EF4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3235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Ремен главни 8 ПК 2465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CD61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SCANIA 1800534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FDB8" w14:textId="43F6DB28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EFEE" w14:textId="323FFC68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</w:tr>
      <w:tr w:rsidR="00CF7C31" w:rsidRPr="0081515F" w14:paraId="54EDAD95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D99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61B4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Ремен компресора климе 9 ПК 660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F5EF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SCANIA 1724227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4A7" w14:textId="70427109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867F" w14:textId="628C50D0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</w:tr>
      <w:tr w:rsidR="00CF7C31" w:rsidRPr="0081515F" w14:paraId="1C0FEE9E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159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9376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/>
              </w:rPr>
              <w:t>Сет филтер уља + филтер горива + пратећи материјал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17CB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SCANIA 2189413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42D6" w14:textId="3FF74880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F3C" w14:textId="29F62362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</w:t>
            </w:r>
          </w:p>
        </w:tc>
      </w:tr>
      <w:tr w:rsidR="00CF7C31" w:rsidRPr="0081515F" w14:paraId="45042A66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2A41EAE2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636" w:type="dxa"/>
            <w:vAlign w:val="center"/>
          </w:tcPr>
          <w:p w14:paraId="3DDC9E84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Силени баланса неутралне осовине</w:t>
            </w:r>
          </w:p>
        </w:tc>
        <w:tc>
          <w:tcPr>
            <w:tcW w:w="2736" w:type="dxa"/>
            <w:vAlign w:val="center"/>
          </w:tcPr>
          <w:p w14:paraId="53BA138E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1919024</w:t>
            </w:r>
          </w:p>
        </w:tc>
        <w:tc>
          <w:tcPr>
            <w:tcW w:w="1974" w:type="dxa"/>
            <w:vAlign w:val="center"/>
          </w:tcPr>
          <w:p w14:paraId="722ECF18" w14:textId="0CA53570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248D141E" w14:textId="51E8FC95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635A116F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4BDB6D5C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636" w:type="dxa"/>
            <w:vAlign w:val="center"/>
          </w:tcPr>
          <w:p w14:paraId="3BFF4840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Силени баланса погонске осовине</w:t>
            </w:r>
          </w:p>
        </w:tc>
        <w:tc>
          <w:tcPr>
            <w:tcW w:w="2736" w:type="dxa"/>
            <w:vAlign w:val="center"/>
          </w:tcPr>
          <w:p w14:paraId="4B839352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1919024</w:t>
            </w:r>
          </w:p>
        </w:tc>
        <w:tc>
          <w:tcPr>
            <w:tcW w:w="1974" w:type="dxa"/>
            <w:vAlign w:val="center"/>
          </w:tcPr>
          <w:p w14:paraId="0D694DC3" w14:textId="38FFC27C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11B782FD" w14:textId="08CBCC4D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6B663C4C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115BC411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3636" w:type="dxa"/>
            <w:vAlign w:val="center"/>
          </w:tcPr>
          <w:p w14:paraId="087D7381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Силени доњих упорника предње осовине</w:t>
            </w:r>
          </w:p>
        </w:tc>
        <w:tc>
          <w:tcPr>
            <w:tcW w:w="2736" w:type="dxa"/>
            <w:vAlign w:val="center"/>
          </w:tcPr>
          <w:p w14:paraId="4FC4DF99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1783020</w:t>
            </w:r>
          </w:p>
        </w:tc>
        <w:tc>
          <w:tcPr>
            <w:tcW w:w="1974" w:type="dxa"/>
            <w:vAlign w:val="center"/>
          </w:tcPr>
          <w:p w14:paraId="6D7A2839" w14:textId="46D4DCBF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4EC2D237" w14:textId="1BD8F6A0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2AA08D52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4C2424CC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3636" w:type="dxa"/>
            <w:vAlign w:val="center"/>
          </w:tcPr>
          <w:p w14:paraId="21A4833F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Силени горњих и доњих упорника неутралне осовине</w:t>
            </w:r>
          </w:p>
        </w:tc>
        <w:tc>
          <w:tcPr>
            <w:tcW w:w="2736" w:type="dxa"/>
            <w:vAlign w:val="center"/>
          </w:tcPr>
          <w:p w14:paraId="3F4BD942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1435944</w:t>
            </w:r>
          </w:p>
        </w:tc>
        <w:tc>
          <w:tcPr>
            <w:tcW w:w="1974" w:type="dxa"/>
            <w:vAlign w:val="center"/>
          </w:tcPr>
          <w:p w14:paraId="1C305D06" w14:textId="6F257316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5BDA9CDB" w14:textId="0265F338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07A99E2A" w14:textId="77777777" w:rsidTr="00E323F9">
        <w:trPr>
          <w:trHeight w:val="5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5CED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DDA4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Силени горњих и доњих упорника погонске осовине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CC00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1435944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363" w14:textId="0ABCFBD2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D34B" w14:textId="066D7312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7BD4B7FE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11257333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3636" w:type="dxa"/>
            <w:vAlign w:val="center"/>
          </w:tcPr>
          <w:p w14:paraId="64C11902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Силени горњих упорника предње осовине</w:t>
            </w:r>
          </w:p>
        </w:tc>
        <w:tc>
          <w:tcPr>
            <w:tcW w:w="2736" w:type="dxa"/>
            <w:vAlign w:val="center"/>
          </w:tcPr>
          <w:p w14:paraId="5EE94561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1517403</w:t>
            </w:r>
          </w:p>
        </w:tc>
        <w:tc>
          <w:tcPr>
            <w:tcW w:w="1974" w:type="dxa"/>
            <w:vAlign w:val="center"/>
          </w:tcPr>
          <w:p w14:paraId="2C9501B9" w14:textId="0F155F44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36178A68" w14:textId="60941921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6D17B35D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2AA37C6B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3636" w:type="dxa"/>
            <w:vAlign w:val="center"/>
          </w:tcPr>
          <w:p w14:paraId="5CE8D323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Силени предње осовине</w:t>
            </w:r>
          </w:p>
        </w:tc>
        <w:tc>
          <w:tcPr>
            <w:tcW w:w="2736" w:type="dxa"/>
            <w:vAlign w:val="center"/>
          </w:tcPr>
          <w:p w14:paraId="6AF8BD61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1919010</w:t>
            </w:r>
          </w:p>
        </w:tc>
        <w:tc>
          <w:tcPr>
            <w:tcW w:w="1974" w:type="dxa"/>
            <w:vAlign w:val="center"/>
          </w:tcPr>
          <w:p w14:paraId="3DA12D54" w14:textId="41F45B1E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63862002" w14:textId="6B6FDDE9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CF7C31" w:rsidRPr="0081515F" w14:paraId="60B76763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4148D7D1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3636" w:type="dxa"/>
            <w:vAlign w:val="center"/>
          </w:tcPr>
          <w:p w14:paraId="228C4F75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Везна спона баланса неутралне осовине - десна</w:t>
            </w:r>
          </w:p>
        </w:tc>
        <w:tc>
          <w:tcPr>
            <w:tcW w:w="2736" w:type="dxa"/>
            <w:vAlign w:val="center"/>
          </w:tcPr>
          <w:p w14:paraId="7BD10FDF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488056</w:t>
            </w:r>
          </w:p>
        </w:tc>
        <w:tc>
          <w:tcPr>
            <w:tcW w:w="1974" w:type="dxa"/>
            <w:vAlign w:val="center"/>
          </w:tcPr>
          <w:p w14:paraId="2EA67AC4" w14:textId="56585634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1E5ACC15" w14:textId="6B54C8C1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</w:t>
            </w:r>
          </w:p>
        </w:tc>
      </w:tr>
      <w:tr w:rsidR="00CF7C31" w:rsidRPr="0081515F" w14:paraId="64A4FF44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7706237E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3636" w:type="dxa"/>
            <w:vAlign w:val="center"/>
          </w:tcPr>
          <w:p w14:paraId="418C9382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Везна спона баланса неутралне осовине - десна</w:t>
            </w:r>
          </w:p>
        </w:tc>
        <w:tc>
          <w:tcPr>
            <w:tcW w:w="2736" w:type="dxa"/>
            <w:vAlign w:val="center"/>
          </w:tcPr>
          <w:p w14:paraId="4903AA15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488056</w:t>
            </w:r>
          </w:p>
        </w:tc>
        <w:tc>
          <w:tcPr>
            <w:tcW w:w="1974" w:type="dxa"/>
            <w:vAlign w:val="center"/>
          </w:tcPr>
          <w:p w14:paraId="4BC8807F" w14:textId="15EFED99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2CA0C8E3" w14:textId="43C08559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</w:t>
            </w:r>
          </w:p>
        </w:tc>
      </w:tr>
      <w:tr w:rsidR="00CF7C31" w:rsidRPr="0081515F" w14:paraId="474CF8C5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28E1C705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3636" w:type="dxa"/>
            <w:vAlign w:val="center"/>
          </w:tcPr>
          <w:p w14:paraId="789CD332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Везна спона баланса неутралне осовине - лева</w:t>
            </w:r>
          </w:p>
        </w:tc>
        <w:tc>
          <w:tcPr>
            <w:tcW w:w="2736" w:type="dxa"/>
            <w:vAlign w:val="center"/>
          </w:tcPr>
          <w:p w14:paraId="335F10D6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486590</w:t>
            </w:r>
          </w:p>
        </w:tc>
        <w:tc>
          <w:tcPr>
            <w:tcW w:w="1974" w:type="dxa"/>
            <w:vAlign w:val="center"/>
          </w:tcPr>
          <w:p w14:paraId="38F9BB68" w14:textId="307ABEDB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6115BC54" w14:textId="65F667D1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</w:t>
            </w:r>
          </w:p>
        </w:tc>
      </w:tr>
      <w:tr w:rsidR="00CF7C31" w:rsidRPr="0081515F" w14:paraId="0BB5BF51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6EF06F89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3636" w:type="dxa"/>
            <w:vAlign w:val="center"/>
          </w:tcPr>
          <w:p w14:paraId="18F3D009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Везна спона баланса неутралне осовине - лева</w:t>
            </w:r>
          </w:p>
        </w:tc>
        <w:tc>
          <w:tcPr>
            <w:tcW w:w="2736" w:type="dxa"/>
            <w:vAlign w:val="center"/>
          </w:tcPr>
          <w:p w14:paraId="5C80A715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486590</w:t>
            </w:r>
          </w:p>
        </w:tc>
        <w:tc>
          <w:tcPr>
            <w:tcW w:w="1974" w:type="dxa"/>
            <w:vAlign w:val="center"/>
          </w:tcPr>
          <w:p w14:paraId="4AD6E54C" w14:textId="6FF89AD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4E96CB36" w14:textId="5F974FA2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2</w:t>
            </w:r>
          </w:p>
        </w:tc>
      </w:tr>
      <w:tr w:rsidR="00CF7C31" w:rsidRPr="0081515F" w14:paraId="5CED7F8B" w14:textId="77777777" w:rsidTr="00E323F9">
        <w:trPr>
          <w:trHeight w:val="552"/>
          <w:jc w:val="center"/>
        </w:trPr>
        <w:tc>
          <w:tcPr>
            <w:tcW w:w="835" w:type="dxa"/>
            <w:vAlign w:val="center"/>
          </w:tcPr>
          <w:p w14:paraId="5679388D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3636" w:type="dxa"/>
            <w:vAlign w:val="center"/>
          </w:tcPr>
          <w:p w14:paraId="037B66EC" w14:textId="77777777" w:rsidR="00244DDD" w:rsidRPr="0081515F" w:rsidRDefault="00244DDD" w:rsidP="00244DDD">
            <w:pPr>
              <w:pStyle w:val="NoSpacing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Везне споне предњег баланса</w:t>
            </w:r>
          </w:p>
        </w:tc>
        <w:tc>
          <w:tcPr>
            <w:tcW w:w="2736" w:type="dxa"/>
            <w:vAlign w:val="center"/>
          </w:tcPr>
          <w:p w14:paraId="30281C37" w14:textId="77777777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SCANIA 1766014</w:t>
            </w:r>
          </w:p>
        </w:tc>
        <w:tc>
          <w:tcPr>
            <w:tcW w:w="1974" w:type="dxa"/>
            <w:vAlign w:val="center"/>
          </w:tcPr>
          <w:p w14:paraId="537CA427" w14:textId="2F592EA8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06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974" w:type="dxa"/>
            <w:vAlign w:val="center"/>
          </w:tcPr>
          <w:p w14:paraId="0DCF3177" w14:textId="31278095" w:rsidR="00244DDD" w:rsidRPr="0081515F" w:rsidRDefault="00244DDD" w:rsidP="00244DDD">
            <w:pPr>
              <w:pStyle w:val="NoSpacing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8151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</w:tbl>
    <w:p w14:paraId="010071FC" w14:textId="77777777" w:rsidR="00294FE8" w:rsidRPr="00576D61" w:rsidRDefault="00294FE8" w:rsidP="00294FE8">
      <w:pPr>
        <w:suppressAutoHyphens/>
        <w:jc w:val="both"/>
        <w:rPr>
          <w:rFonts w:eastAsia="Calibri"/>
          <w:lang w:val="sr-Latn-RS"/>
        </w:rPr>
      </w:pPr>
    </w:p>
    <w:p w14:paraId="3A6F524A" w14:textId="0A169F80" w:rsidR="00294FE8" w:rsidRPr="0022757F" w:rsidRDefault="00294FE8" w:rsidP="00294FE8">
      <w:pPr>
        <w:suppressAutoHyphens/>
        <w:jc w:val="both"/>
        <w:rPr>
          <w:lang w:val="sr-Cyrl-RS"/>
        </w:rPr>
      </w:pPr>
      <w:r w:rsidRPr="00E508B0">
        <w:rPr>
          <w:b/>
          <w:bCs/>
          <w:u w:val="single"/>
        </w:rPr>
        <w:t xml:space="preserve">Захтеви у погледу рока </w:t>
      </w:r>
      <w:r w:rsidR="0022757F">
        <w:rPr>
          <w:b/>
          <w:bCs/>
          <w:u w:val="single"/>
          <w:lang w:val="sr-Cyrl-RS"/>
        </w:rPr>
        <w:t>извршења услуге</w:t>
      </w:r>
      <w:r w:rsidR="00756678">
        <w:rPr>
          <w:b/>
          <w:bCs/>
          <w:u w:val="single"/>
          <w:lang w:val="sr-Cyrl-RS"/>
        </w:rPr>
        <w:t>:</w:t>
      </w:r>
    </w:p>
    <w:p w14:paraId="4085D035" w14:textId="21C7AC34" w:rsidR="00294FE8" w:rsidRPr="00E508B0" w:rsidRDefault="0022757F" w:rsidP="00FA0B92">
      <w:pPr>
        <w:jc w:val="both"/>
        <w:rPr>
          <w:lang w:val="sr-Cyrl-CS"/>
        </w:rPr>
      </w:pPr>
      <w:r w:rsidRPr="0022757F">
        <w:rPr>
          <w:bCs/>
          <w:lang w:val="sr-Cyrl-CS"/>
        </w:rPr>
        <w:t xml:space="preserve">Рок извршења услуге је максимално </w:t>
      </w:r>
      <w:r w:rsidR="00756678">
        <w:rPr>
          <w:bCs/>
          <w:lang w:val="sr-Latn-RS"/>
        </w:rPr>
        <w:t xml:space="preserve">7 </w:t>
      </w:r>
      <w:r w:rsidR="00CB6013" w:rsidRPr="00AF548B">
        <w:rPr>
          <w:noProof/>
          <w:lang w:val="sr-Cyrl-RS"/>
        </w:rPr>
        <w:t>дана од момента пријема писаног захтева за извршење услуге по појединачном уговору, или од издавања наруџбенице за извршење услуге</w:t>
      </w:r>
      <w:r w:rsidR="00294FE8" w:rsidRPr="00BE3BE4">
        <w:rPr>
          <w:lang w:val="sr-Cyrl-CS"/>
        </w:rPr>
        <w:t>.</w:t>
      </w:r>
    </w:p>
    <w:p w14:paraId="6060D72E" w14:textId="77777777" w:rsidR="00756678" w:rsidRDefault="00756678" w:rsidP="001C2B04">
      <w:pPr>
        <w:jc w:val="both"/>
        <w:rPr>
          <w:lang w:val="sr-Cyrl-RS"/>
        </w:rPr>
      </w:pPr>
    </w:p>
    <w:p w14:paraId="68914669" w14:textId="7579E55B" w:rsidR="00294FE8" w:rsidRPr="00756678" w:rsidRDefault="00294FE8" w:rsidP="001C2B04">
      <w:pPr>
        <w:jc w:val="both"/>
        <w:rPr>
          <w:b/>
          <w:bCs/>
          <w:u w:val="single"/>
          <w:lang w:val="sr-Cyrl-RS"/>
        </w:rPr>
      </w:pPr>
      <w:r w:rsidRPr="00756678">
        <w:rPr>
          <w:b/>
          <w:bCs/>
          <w:u w:val="single"/>
        </w:rPr>
        <w:t>Место и</w:t>
      </w:r>
      <w:r w:rsidR="0022757F" w:rsidRPr="00756678">
        <w:rPr>
          <w:b/>
          <w:bCs/>
          <w:u w:val="single"/>
          <w:lang w:val="sr-Cyrl-RS"/>
        </w:rPr>
        <w:t>звршења услуге</w:t>
      </w:r>
      <w:r w:rsidR="00756678" w:rsidRPr="00756678">
        <w:rPr>
          <w:b/>
          <w:bCs/>
          <w:u w:val="single"/>
          <w:lang w:val="sr-Cyrl-RS"/>
        </w:rPr>
        <w:t>:</w:t>
      </w:r>
    </w:p>
    <w:p w14:paraId="6A56415E" w14:textId="2E5F6A65" w:rsidR="00756678" w:rsidRDefault="00B11C28" w:rsidP="00756678">
      <w:pPr>
        <w:tabs>
          <w:tab w:val="left" w:pos="709"/>
        </w:tabs>
        <w:rPr>
          <w:rFonts w:eastAsia="Calibri"/>
          <w:noProof/>
          <w:lang w:val="sr-Latn-RS"/>
        </w:rPr>
      </w:pPr>
      <w:r w:rsidRPr="00B11C28">
        <w:rPr>
          <w:rFonts w:eastAsia="Calibri"/>
          <w:noProof/>
          <w:lang w:val="sr-Cyrl-CS"/>
        </w:rPr>
        <w:t>У радионици овлашћеног сервисера на територији града Новог Сада</w:t>
      </w:r>
      <w:r>
        <w:rPr>
          <w:rFonts w:eastAsia="Calibri"/>
          <w:noProof/>
          <w:lang w:val="sr-Cyrl-CS"/>
        </w:rPr>
        <w:t>.</w:t>
      </w:r>
    </w:p>
    <w:p w14:paraId="24DBE67B" w14:textId="77777777" w:rsidR="001E6398" w:rsidRPr="001E6398" w:rsidRDefault="001E6398" w:rsidP="001E6398">
      <w:pPr>
        <w:jc w:val="both"/>
        <w:rPr>
          <w:b/>
          <w:lang w:val="sr-Cyrl-RS"/>
        </w:rPr>
      </w:pPr>
      <w:r w:rsidRPr="001E6398">
        <w:rPr>
          <w:b/>
          <w:lang w:val="sr-Cyrl-RS"/>
        </w:rPr>
        <w:lastRenderedPageBreak/>
        <w:t>Напомена:</w:t>
      </w:r>
    </w:p>
    <w:p w14:paraId="612D7A99" w14:textId="10B5ADDE" w:rsidR="001E6398" w:rsidRPr="001E6398" w:rsidRDefault="001E6398" w:rsidP="001E6398">
      <w:pPr>
        <w:jc w:val="both"/>
        <w:rPr>
          <w:bCs/>
          <w:lang w:val="sr-Cyrl-RS"/>
        </w:rPr>
      </w:pPr>
      <w:r w:rsidRPr="001E6398">
        <w:rPr>
          <w:bCs/>
          <w:lang w:val="sr-Latn-RS"/>
        </w:rPr>
        <w:t>Понуђач мора да понуди комплетну услугу, у супротном понуда ће бити одбијена као неприхватљива.</w:t>
      </w:r>
    </w:p>
    <w:p w14:paraId="08DEAA07" w14:textId="77777777" w:rsidR="001E6398" w:rsidRDefault="001E6398" w:rsidP="00756678">
      <w:pPr>
        <w:tabs>
          <w:tab w:val="left" w:pos="709"/>
        </w:tabs>
        <w:rPr>
          <w:rFonts w:eastAsia="Calibri"/>
          <w:noProof/>
          <w:lang w:val="sr-Latn-RS"/>
        </w:rPr>
      </w:pPr>
    </w:p>
    <w:p w14:paraId="7E46AD78" w14:textId="77777777" w:rsidR="007974AC" w:rsidRDefault="007974AC" w:rsidP="00756678">
      <w:pPr>
        <w:tabs>
          <w:tab w:val="left" w:pos="709"/>
        </w:tabs>
        <w:rPr>
          <w:rFonts w:eastAsia="Calibri"/>
          <w:noProof/>
          <w:lang w:val="sr-Latn-RS"/>
        </w:rPr>
      </w:pPr>
    </w:p>
    <w:p w14:paraId="7288AFD4" w14:textId="77777777" w:rsidR="007974AC" w:rsidRPr="008E7AAF" w:rsidRDefault="007974AC" w:rsidP="007974AC">
      <w:pPr>
        <w:rPr>
          <w:b/>
          <w:bCs/>
          <w:noProof/>
          <w:lang w:val="sr-Latn-RS"/>
        </w:rPr>
      </w:pPr>
      <w:r w:rsidRPr="008E7AAF">
        <w:rPr>
          <w:b/>
          <w:bCs/>
          <w:noProof/>
          <w:lang w:val="sr-Latn-RS"/>
        </w:rPr>
        <w:t xml:space="preserve">Напомена: </w:t>
      </w:r>
    </w:p>
    <w:p w14:paraId="00CE547A" w14:textId="77777777" w:rsidR="007974AC" w:rsidRPr="00D9251B" w:rsidRDefault="007974AC" w:rsidP="007974AC">
      <w:pPr>
        <w:jc w:val="both"/>
        <w:rPr>
          <w:b/>
          <w:bCs/>
          <w:noProof/>
          <w:lang w:val="sr-Latn-RS"/>
        </w:rPr>
      </w:pPr>
      <w:r w:rsidRPr="008E7AAF">
        <w:rPr>
          <w:b/>
          <w:bCs/>
          <w:noProof/>
        </w:rPr>
        <w:t>Конкурсна документација састављена је у складу са Законом о јавним набавкама („Сл.гласник РС“, број 91/19), комплетну докуметацију, као и све остале информације о предметном поступку јавне набавке можете видети путем линка:</w:t>
      </w:r>
    </w:p>
    <w:p w14:paraId="620E020A" w14:textId="7467BA43" w:rsidR="007974AC" w:rsidRPr="007974AC" w:rsidRDefault="007974AC" w:rsidP="00756678">
      <w:pPr>
        <w:tabs>
          <w:tab w:val="left" w:pos="709"/>
        </w:tabs>
        <w:rPr>
          <w:rFonts w:eastAsia="Calibri"/>
          <w:b/>
          <w:bCs/>
          <w:noProof/>
          <w:lang w:val="sr-Latn-RS"/>
        </w:rPr>
      </w:pPr>
      <w:hyperlink r:id="rId5" w:history="1">
        <w:r w:rsidRPr="00FC3237">
          <w:rPr>
            <w:rStyle w:val="Hyperlink"/>
            <w:rFonts w:eastAsia="Calibri"/>
            <w:b/>
            <w:bCs/>
            <w:noProof/>
            <w:lang w:val="sr-Latn-RS"/>
          </w:rPr>
          <w:t>https://jnportal.ujn.gov.rs/tender-ca/267460</w:t>
        </w:r>
      </w:hyperlink>
      <w:r w:rsidRPr="007974AC">
        <w:rPr>
          <w:rFonts w:eastAsia="Calibri"/>
          <w:b/>
          <w:bCs/>
          <w:noProof/>
          <w:lang w:val="sr-Latn-RS"/>
        </w:rPr>
        <w:t xml:space="preserve"> </w:t>
      </w:r>
    </w:p>
    <w:sectPr w:rsidR="007974AC" w:rsidRPr="007974AC" w:rsidSect="00171A6E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870857C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sr-Cyrl-CS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  <w:b/>
        <w:bCs/>
        <w:lang w:val="sr-Cyrl-C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  <w:lang w:val="sr-Cyrl-C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  <w:lang w:val="sr-Cyrl-C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  <w:lang w:val="sr-Cyrl-C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  <w:lang w:val="sr-Cyrl-C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  <w:lang w:val="sr-Cyrl-C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  <w:lang w:val="sr-Cyrl-C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  <w:lang w:val="sr-Cyrl-CS"/>
      </w:rPr>
    </w:lvl>
  </w:abstractNum>
  <w:abstractNum w:abstractNumId="1" w15:restartNumberingAfterBreak="0">
    <w:nsid w:val="007F4321"/>
    <w:multiLevelType w:val="hybridMultilevel"/>
    <w:tmpl w:val="95205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B4BAC"/>
    <w:multiLevelType w:val="hybridMultilevel"/>
    <w:tmpl w:val="B2ACF8D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6F73"/>
    <w:multiLevelType w:val="hybridMultilevel"/>
    <w:tmpl w:val="B5F4DBDC"/>
    <w:lvl w:ilvl="0" w:tplc="13227948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3208C534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E5B0370E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675A4E9A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E320C08A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E58E2EC2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3320C740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97D65ACE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05422706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D2816"/>
    <w:multiLevelType w:val="hybridMultilevel"/>
    <w:tmpl w:val="850ED2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11287"/>
    <w:multiLevelType w:val="hybridMultilevel"/>
    <w:tmpl w:val="FEB04A2E"/>
    <w:lvl w:ilvl="0" w:tplc="4D2E4B4C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02F85526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F914FA6A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53B48776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2390B450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003EC4DC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DA243242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97DE932E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EF9857E0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F581922"/>
    <w:multiLevelType w:val="hybridMultilevel"/>
    <w:tmpl w:val="D8C82642"/>
    <w:lvl w:ilvl="0" w:tplc="06C05460">
      <w:numFmt w:val="bullet"/>
      <w:lvlText w:val="•"/>
      <w:lvlJc w:val="left"/>
      <w:pPr>
        <w:ind w:left="355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3B8E3622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45D20416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3BAEDE54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EADA3DCC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4840535A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34A8953E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03D6741E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3100461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22625091"/>
    <w:multiLevelType w:val="hybridMultilevel"/>
    <w:tmpl w:val="FE7A33B6"/>
    <w:lvl w:ilvl="0" w:tplc="20ACC4A0">
      <w:numFmt w:val="bullet"/>
      <w:lvlText w:val="•"/>
      <w:lvlJc w:val="left"/>
      <w:pPr>
        <w:ind w:left="355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C108CCE6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236425DC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C32CE65A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C44E6C1C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D20C9B54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5D5E5EF8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EDFA289C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3D287CD6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24BC74F9"/>
    <w:multiLevelType w:val="hybridMultilevel"/>
    <w:tmpl w:val="8FDC8DF6"/>
    <w:lvl w:ilvl="0" w:tplc="9072FF9E">
      <w:numFmt w:val="bullet"/>
      <w:lvlText w:val="•"/>
      <w:lvlJc w:val="left"/>
      <w:pPr>
        <w:ind w:left="355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014C3D7A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DD3CE370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DB12FABA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63423FB0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B600B06A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795C2B70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BF640F16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2E444CF4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28D36B4B"/>
    <w:multiLevelType w:val="hybridMultilevel"/>
    <w:tmpl w:val="FBDE23F8"/>
    <w:lvl w:ilvl="0" w:tplc="DF126F2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D3D75"/>
    <w:multiLevelType w:val="hybridMultilevel"/>
    <w:tmpl w:val="D1EA758E"/>
    <w:lvl w:ilvl="0" w:tplc="3C5636E8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EAC41376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1E62DE3C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33C201DE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F1586A60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63589EB8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7B001DBE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4D2AB79C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7B9A5D1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19C672D"/>
    <w:multiLevelType w:val="hybridMultilevel"/>
    <w:tmpl w:val="EDF47046"/>
    <w:lvl w:ilvl="0" w:tplc="C7303590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3AEA6C6E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1E2495E2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64EAC388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BF10554A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624EDD00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CEE0051A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0AC43D88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F60A7D9C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39EA0856"/>
    <w:multiLevelType w:val="hybridMultilevel"/>
    <w:tmpl w:val="DEE8F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C7181"/>
    <w:multiLevelType w:val="hybridMultilevel"/>
    <w:tmpl w:val="7E642A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9172C"/>
    <w:multiLevelType w:val="hybridMultilevel"/>
    <w:tmpl w:val="42EE19D4"/>
    <w:lvl w:ilvl="0" w:tplc="5A108E4C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8F20579C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8C7E4C0C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C4906B8A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2B1899D8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6BFC1C8E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E5103A4C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E264970A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FF724DCC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46200E70"/>
    <w:multiLevelType w:val="hybridMultilevel"/>
    <w:tmpl w:val="3DEC0186"/>
    <w:lvl w:ilvl="0" w:tplc="EF60BCA2">
      <w:numFmt w:val="bullet"/>
      <w:lvlText w:val="•"/>
      <w:lvlJc w:val="left"/>
      <w:pPr>
        <w:ind w:left="354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3488B9D6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DD22EA62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62D4D0C8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11FAF20C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57526E28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73921C96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FE686F98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B1E64F5E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48A8066B"/>
    <w:multiLevelType w:val="hybridMultilevel"/>
    <w:tmpl w:val="B4ACD31E"/>
    <w:lvl w:ilvl="0" w:tplc="C4E64DF4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15166BA8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82020072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8370FE86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13C24504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15CECBB4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572453C6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38325790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C240C48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4B152783"/>
    <w:multiLevelType w:val="hybridMultilevel"/>
    <w:tmpl w:val="05201048"/>
    <w:lvl w:ilvl="0" w:tplc="DD2C7D22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E4764250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58727E5C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275684D6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AB208B9A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F97A42A0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5B068B24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5E6E10D4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07C8E344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367033"/>
    <w:multiLevelType w:val="hybridMultilevel"/>
    <w:tmpl w:val="48F65CC4"/>
    <w:lvl w:ilvl="0" w:tplc="67B4C9D8">
      <w:numFmt w:val="bullet"/>
      <w:lvlText w:val="•"/>
      <w:lvlJc w:val="left"/>
      <w:pPr>
        <w:ind w:left="355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EA44F21C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CC824012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57607696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CEAE728E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233281D2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F0F6C078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3F3C5F4C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67F0F7F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6A477A7B"/>
    <w:multiLevelType w:val="hybridMultilevel"/>
    <w:tmpl w:val="31EA2AEE"/>
    <w:lvl w:ilvl="0" w:tplc="2CECC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64A03"/>
    <w:multiLevelType w:val="hybridMultilevel"/>
    <w:tmpl w:val="1AB03C4C"/>
    <w:lvl w:ilvl="0" w:tplc="BD004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81063"/>
    <w:multiLevelType w:val="hybridMultilevel"/>
    <w:tmpl w:val="D346A8AA"/>
    <w:lvl w:ilvl="0" w:tplc="16366D2E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EE780616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C0B6806E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760E841C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919A694C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E6E2EF30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BC0A3AAA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FA2CEE30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511E6DCA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762E1354"/>
    <w:multiLevelType w:val="hybridMultilevel"/>
    <w:tmpl w:val="79704CFE"/>
    <w:lvl w:ilvl="0" w:tplc="1D688E10">
      <w:numFmt w:val="bullet"/>
      <w:lvlText w:val="•"/>
      <w:lvlJc w:val="left"/>
      <w:pPr>
        <w:ind w:left="355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6812D3EA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38822B7E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EBDE6166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D9B2209C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4B2EA08E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FB6633CE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C58E578C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F9BC5048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7CCD13DD"/>
    <w:multiLevelType w:val="hybridMultilevel"/>
    <w:tmpl w:val="954042AE"/>
    <w:lvl w:ilvl="0" w:tplc="709CAC72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27C86A94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0DC6AFE8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0128B9D2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64966936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B4AA5022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853A9336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E0D4E8D0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0FC0B6EE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num w:numId="1" w16cid:durableId="276107394">
    <w:abstractNumId w:val="11"/>
  </w:num>
  <w:num w:numId="2" w16cid:durableId="2124376786">
    <w:abstractNumId w:val="4"/>
  </w:num>
  <w:num w:numId="3" w16cid:durableId="847865178">
    <w:abstractNumId w:val="20"/>
  </w:num>
  <w:num w:numId="4" w16cid:durableId="1275018685">
    <w:abstractNumId w:val="24"/>
  </w:num>
  <w:num w:numId="5" w16cid:durableId="112945291">
    <w:abstractNumId w:val="2"/>
  </w:num>
  <w:num w:numId="6" w16cid:durableId="497774304">
    <w:abstractNumId w:val="23"/>
  </w:num>
  <w:num w:numId="7" w16cid:durableId="343441099">
    <w:abstractNumId w:val="22"/>
  </w:num>
  <w:num w:numId="8" w16cid:durableId="776022779">
    <w:abstractNumId w:val="10"/>
  </w:num>
  <w:num w:numId="9" w16cid:durableId="552933416">
    <w:abstractNumId w:val="0"/>
  </w:num>
  <w:num w:numId="10" w16cid:durableId="930964504">
    <w:abstractNumId w:val="16"/>
  </w:num>
  <w:num w:numId="11" w16cid:durableId="2142307832">
    <w:abstractNumId w:val="27"/>
  </w:num>
  <w:num w:numId="12" w16cid:durableId="1293243355">
    <w:abstractNumId w:val="12"/>
  </w:num>
  <w:num w:numId="13" w16cid:durableId="1535771429">
    <w:abstractNumId w:val="13"/>
  </w:num>
  <w:num w:numId="14" w16cid:durableId="560866324">
    <w:abstractNumId w:val="19"/>
  </w:num>
  <w:num w:numId="15" w16cid:durableId="486283406">
    <w:abstractNumId w:val="18"/>
  </w:num>
  <w:num w:numId="16" w16cid:durableId="557323201">
    <w:abstractNumId w:val="25"/>
  </w:num>
  <w:num w:numId="17" w16cid:durableId="2114742057">
    <w:abstractNumId w:val="6"/>
  </w:num>
  <w:num w:numId="18" w16cid:durableId="2087022929">
    <w:abstractNumId w:val="3"/>
  </w:num>
  <w:num w:numId="19" w16cid:durableId="1103187052">
    <w:abstractNumId w:val="7"/>
  </w:num>
  <w:num w:numId="20" w16cid:durableId="262035654">
    <w:abstractNumId w:val="21"/>
  </w:num>
  <w:num w:numId="21" w16cid:durableId="1632858206">
    <w:abstractNumId w:val="17"/>
  </w:num>
  <w:num w:numId="22" w16cid:durableId="1483426002">
    <w:abstractNumId w:val="8"/>
  </w:num>
  <w:num w:numId="23" w16cid:durableId="45953024">
    <w:abstractNumId w:val="9"/>
  </w:num>
  <w:num w:numId="24" w16cid:durableId="329604711">
    <w:abstractNumId w:val="26"/>
  </w:num>
  <w:num w:numId="25" w16cid:durableId="2140413648">
    <w:abstractNumId w:val="15"/>
  </w:num>
  <w:num w:numId="26" w16cid:durableId="1835729431">
    <w:abstractNumId w:val="1"/>
  </w:num>
  <w:num w:numId="27" w16cid:durableId="1058364473">
    <w:abstractNumId w:val="14"/>
  </w:num>
  <w:num w:numId="28" w16cid:durableId="270942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1"/>
    <w:rsid w:val="00056F33"/>
    <w:rsid w:val="0006596F"/>
    <w:rsid w:val="000F2EFE"/>
    <w:rsid w:val="00107A56"/>
    <w:rsid w:val="00160824"/>
    <w:rsid w:val="00171A6E"/>
    <w:rsid w:val="001A4A66"/>
    <w:rsid w:val="001A5557"/>
    <w:rsid w:val="001A637B"/>
    <w:rsid w:val="001C2B04"/>
    <w:rsid w:val="001C3F63"/>
    <w:rsid w:val="001D4897"/>
    <w:rsid w:val="001E6398"/>
    <w:rsid w:val="001E6D84"/>
    <w:rsid w:val="001E76F1"/>
    <w:rsid w:val="00212719"/>
    <w:rsid w:val="00213271"/>
    <w:rsid w:val="002150C0"/>
    <w:rsid w:val="0022757F"/>
    <w:rsid w:val="00244DDD"/>
    <w:rsid w:val="00272001"/>
    <w:rsid w:val="002732E2"/>
    <w:rsid w:val="00294032"/>
    <w:rsid w:val="002949B5"/>
    <w:rsid w:val="00294FE8"/>
    <w:rsid w:val="002A0639"/>
    <w:rsid w:val="002A3A8B"/>
    <w:rsid w:val="002B1FA4"/>
    <w:rsid w:val="003062C5"/>
    <w:rsid w:val="00341B67"/>
    <w:rsid w:val="003B33A4"/>
    <w:rsid w:val="003C39CA"/>
    <w:rsid w:val="003C3E3E"/>
    <w:rsid w:val="003C5B4E"/>
    <w:rsid w:val="003E600D"/>
    <w:rsid w:val="003F679A"/>
    <w:rsid w:val="00405872"/>
    <w:rsid w:val="00432BAC"/>
    <w:rsid w:val="00447E4A"/>
    <w:rsid w:val="00456FB6"/>
    <w:rsid w:val="00482665"/>
    <w:rsid w:val="00485DFF"/>
    <w:rsid w:val="004930A1"/>
    <w:rsid w:val="004C0CB6"/>
    <w:rsid w:val="004D04D7"/>
    <w:rsid w:val="00500A6C"/>
    <w:rsid w:val="00513EC5"/>
    <w:rsid w:val="0053742D"/>
    <w:rsid w:val="00550708"/>
    <w:rsid w:val="00551C3A"/>
    <w:rsid w:val="00556B7B"/>
    <w:rsid w:val="00557024"/>
    <w:rsid w:val="00567937"/>
    <w:rsid w:val="00571824"/>
    <w:rsid w:val="00572D81"/>
    <w:rsid w:val="00576D61"/>
    <w:rsid w:val="005D0BEA"/>
    <w:rsid w:val="005D2CE2"/>
    <w:rsid w:val="005F59E5"/>
    <w:rsid w:val="00616EA7"/>
    <w:rsid w:val="00646148"/>
    <w:rsid w:val="0064757B"/>
    <w:rsid w:val="0065730E"/>
    <w:rsid w:val="0066065F"/>
    <w:rsid w:val="00694013"/>
    <w:rsid w:val="00695403"/>
    <w:rsid w:val="006B0D45"/>
    <w:rsid w:val="006C541A"/>
    <w:rsid w:val="006C682B"/>
    <w:rsid w:val="006D342F"/>
    <w:rsid w:val="006D65A0"/>
    <w:rsid w:val="00756678"/>
    <w:rsid w:val="00766D29"/>
    <w:rsid w:val="007832D4"/>
    <w:rsid w:val="0078724F"/>
    <w:rsid w:val="007873C7"/>
    <w:rsid w:val="007974AC"/>
    <w:rsid w:val="007A6890"/>
    <w:rsid w:val="007E32CF"/>
    <w:rsid w:val="00813DAA"/>
    <w:rsid w:val="0081515F"/>
    <w:rsid w:val="008246E1"/>
    <w:rsid w:val="0084162C"/>
    <w:rsid w:val="008443F2"/>
    <w:rsid w:val="008528AB"/>
    <w:rsid w:val="00864DEE"/>
    <w:rsid w:val="0087133A"/>
    <w:rsid w:val="008938FF"/>
    <w:rsid w:val="00897E36"/>
    <w:rsid w:val="008B0678"/>
    <w:rsid w:val="008B332B"/>
    <w:rsid w:val="008C7EB3"/>
    <w:rsid w:val="008D3A31"/>
    <w:rsid w:val="008F3404"/>
    <w:rsid w:val="008F3BCB"/>
    <w:rsid w:val="009339A2"/>
    <w:rsid w:val="00944B4F"/>
    <w:rsid w:val="009568E2"/>
    <w:rsid w:val="00985C33"/>
    <w:rsid w:val="009971DA"/>
    <w:rsid w:val="009B0659"/>
    <w:rsid w:val="009C57C4"/>
    <w:rsid w:val="00A00717"/>
    <w:rsid w:val="00A06B43"/>
    <w:rsid w:val="00A21BA6"/>
    <w:rsid w:val="00A3034A"/>
    <w:rsid w:val="00A350C0"/>
    <w:rsid w:val="00A47B55"/>
    <w:rsid w:val="00A54EED"/>
    <w:rsid w:val="00A919C4"/>
    <w:rsid w:val="00A959E7"/>
    <w:rsid w:val="00AB6CB5"/>
    <w:rsid w:val="00AC6055"/>
    <w:rsid w:val="00AD15FB"/>
    <w:rsid w:val="00AD3ED6"/>
    <w:rsid w:val="00AE206B"/>
    <w:rsid w:val="00B01B6B"/>
    <w:rsid w:val="00B11C28"/>
    <w:rsid w:val="00B16808"/>
    <w:rsid w:val="00B5278B"/>
    <w:rsid w:val="00B87644"/>
    <w:rsid w:val="00BB6BE6"/>
    <w:rsid w:val="00BC3814"/>
    <w:rsid w:val="00BE4C28"/>
    <w:rsid w:val="00BF61A7"/>
    <w:rsid w:val="00C040C8"/>
    <w:rsid w:val="00C17330"/>
    <w:rsid w:val="00C33021"/>
    <w:rsid w:val="00C353B6"/>
    <w:rsid w:val="00C508A7"/>
    <w:rsid w:val="00C73B75"/>
    <w:rsid w:val="00C946E2"/>
    <w:rsid w:val="00CB6013"/>
    <w:rsid w:val="00CF7C31"/>
    <w:rsid w:val="00D0144B"/>
    <w:rsid w:val="00D166C4"/>
    <w:rsid w:val="00D45216"/>
    <w:rsid w:val="00D47EAB"/>
    <w:rsid w:val="00D528D8"/>
    <w:rsid w:val="00D61071"/>
    <w:rsid w:val="00D62A11"/>
    <w:rsid w:val="00D9575C"/>
    <w:rsid w:val="00DB2ECB"/>
    <w:rsid w:val="00DE22BE"/>
    <w:rsid w:val="00DF6707"/>
    <w:rsid w:val="00E323F9"/>
    <w:rsid w:val="00E35A86"/>
    <w:rsid w:val="00E5064A"/>
    <w:rsid w:val="00E561BE"/>
    <w:rsid w:val="00EB336A"/>
    <w:rsid w:val="00EB484A"/>
    <w:rsid w:val="00EB4B47"/>
    <w:rsid w:val="00ED079D"/>
    <w:rsid w:val="00F2774D"/>
    <w:rsid w:val="00F356EE"/>
    <w:rsid w:val="00F65934"/>
    <w:rsid w:val="00F92A61"/>
    <w:rsid w:val="00FA0B92"/>
    <w:rsid w:val="00FB1BE0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E399"/>
  <w15:docId w15:val="{F2A9D37E-FC4F-4F9D-9B78-EDB005F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arkedcontent">
    <w:name w:val="markedcontent"/>
    <w:basedOn w:val="DefaultParagraphFont"/>
    <w:rsid w:val="00BF61A7"/>
  </w:style>
  <w:style w:type="paragraph" w:styleId="NoSpacing">
    <w:name w:val="No Spacing"/>
    <w:link w:val="NoSpacingChar"/>
    <w:uiPriority w:val="1"/>
    <w:qFormat/>
    <w:rsid w:val="001E6D8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54EED"/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uiPriority w:val="34"/>
    <w:qFormat/>
    <w:rsid w:val="00556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E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E3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2757F"/>
    <w:pPr>
      <w:widowControl w:val="0"/>
      <w:autoSpaceDE w:val="0"/>
      <w:autoSpaceDN w:val="0"/>
      <w:spacing w:line="236" w:lineRule="exact"/>
      <w:ind w:left="69"/>
    </w:pPr>
    <w:rPr>
      <w:rFonts w:ascii="Yu Gothic UI" w:eastAsia="Yu Gothic UI" w:hAnsi="Yu Gothic UI" w:cs="Yu Gothic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nportal.ujn.gov.rs/tender-ca/267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Vit</dc:creator>
  <cp:lastModifiedBy>Blanka Radojevic</cp:lastModifiedBy>
  <cp:revision>20</cp:revision>
  <dcterms:created xsi:type="dcterms:W3CDTF">2024-11-13T09:53:00Z</dcterms:created>
  <dcterms:modified xsi:type="dcterms:W3CDTF">2024-11-28T11:21:00Z</dcterms:modified>
</cp:coreProperties>
</file>